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附件1：</w:t>
      </w:r>
    </w:p>
    <w:p>
      <w:pPr>
        <w:jc w:val="center"/>
        <w:rPr>
          <w:rFonts w:ascii="宋体" w:hAnsi="宋体" w:eastAsia="宋体" w:cs="仿宋_GB2312"/>
          <w:b/>
          <w:bCs/>
          <w:sz w:val="32"/>
          <w:szCs w:val="28"/>
        </w:rPr>
      </w:pPr>
      <w:r>
        <w:rPr>
          <w:rFonts w:hint="eastAsia" w:ascii="宋体" w:hAnsi="宋体" w:eastAsia="宋体" w:cs="仿宋_GB2312"/>
          <w:b/>
          <w:sz w:val="32"/>
          <w:szCs w:val="28"/>
          <w:lang w:val="en-US" w:eastAsia="zh-CN"/>
        </w:rPr>
        <w:t>网络链路租赁服务</w:t>
      </w:r>
      <w:r>
        <w:rPr>
          <w:rFonts w:hint="eastAsia" w:ascii="宋体" w:hAnsi="宋体" w:eastAsia="宋体" w:cs="仿宋_GB2312"/>
          <w:b/>
          <w:sz w:val="32"/>
          <w:szCs w:val="28"/>
        </w:rPr>
        <w:t>询价报价单</w:t>
      </w:r>
    </w:p>
    <w:tbl>
      <w:tblPr>
        <w:tblStyle w:val="3"/>
        <w:tblpPr w:leftFromText="180" w:rightFromText="180" w:vertAnchor="text" w:horzAnchor="page" w:tblpXSpec="center" w:tblpY="447"/>
        <w:tblOverlap w:val="never"/>
        <w:tblW w:w="8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611"/>
        <w:gridCol w:w="1985"/>
        <w:gridCol w:w="478"/>
        <w:gridCol w:w="458"/>
        <w:gridCol w:w="1191"/>
        <w:gridCol w:w="1211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规格参数</w:t>
            </w:r>
          </w:p>
        </w:tc>
        <w:tc>
          <w:tcPr>
            <w:tcW w:w="4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数量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标准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（元/年）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优惠价（元/年）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互联网专线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200M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（上下行一致）</w:t>
            </w:r>
          </w:p>
        </w:tc>
        <w:tc>
          <w:tcPr>
            <w:tcW w:w="4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互联网专线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400M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（上下行一致）</w:t>
            </w:r>
          </w:p>
        </w:tc>
        <w:tc>
          <w:tcPr>
            <w:tcW w:w="47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9" w:type="dxa"/>
            <w:gridSpan w:val="6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备注:</w:t>
      </w:r>
      <w:r>
        <w:rPr>
          <w:rFonts w:hint="eastAsia" w:ascii="仿宋_GB2312" w:hAnsi="仿宋_GB2312" w:eastAsia="仿宋_GB2312" w:cs="仿宋_GB2312"/>
          <w:sz w:val="28"/>
          <w:szCs w:val="28"/>
        </w:rPr>
        <w:t>投标人报价按照一次性全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</w:rPr>
        <w:t>报价，其报价包括相关配套耗材购置运输、正常损耗、调整更换等服务所有可能发生的费用;(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此页需盖章</w:t>
      </w:r>
      <w:r>
        <w:rPr>
          <w:rFonts w:hint="eastAsia" w:ascii="仿宋_GB2312" w:hAnsi="仿宋_GB2312" w:eastAsia="仿宋_GB2312" w:cs="仿宋_GB2312"/>
          <w:sz w:val="28"/>
          <w:szCs w:val="28"/>
        </w:rPr>
        <w:t>)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28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ind w:firstLine="5320" w:firstLineChars="19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报价单位（盖章）</w:t>
      </w:r>
    </w:p>
    <w:p>
      <w:pPr>
        <w:ind w:firstLine="5320" w:firstLineChars="1900"/>
        <w:jc w:val="left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yMjQxODEwOTkyMTkxMTUyZTBjNDg4NjVkZTU1NGQifQ=="/>
  </w:docVars>
  <w:rsids>
    <w:rsidRoot w:val="00AB3D2A"/>
    <w:rsid w:val="00AB3D2A"/>
    <w:rsid w:val="00FC02BF"/>
    <w:rsid w:val="016A6C30"/>
    <w:rsid w:val="03483AAD"/>
    <w:rsid w:val="062470CD"/>
    <w:rsid w:val="06EF14F9"/>
    <w:rsid w:val="09540C99"/>
    <w:rsid w:val="0ECD1F00"/>
    <w:rsid w:val="10CA3AB4"/>
    <w:rsid w:val="14535FF1"/>
    <w:rsid w:val="1720040C"/>
    <w:rsid w:val="17EF06F4"/>
    <w:rsid w:val="1A295829"/>
    <w:rsid w:val="1A972FC8"/>
    <w:rsid w:val="1E6E14C1"/>
    <w:rsid w:val="2023302E"/>
    <w:rsid w:val="22721D38"/>
    <w:rsid w:val="25C603D0"/>
    <w:rsid w:val="2A500BB0"/>
    <w:rsid w:val="31A358B1"/>
    <w:rsid w:val="38F44C9D"/>
    <w:rsid w:val="3C4911DB"/>
    <w:rsid w:val="428B7CD8"/>
    <w:rsid w:val="45BE4A59"/>
    <w:rsid w:val="469E0CA1"/>
    <w:rsid w:val="4DA53B90"/>
    <w:rsid w:val="4F6208BA"/>
    <w:rsid w:val="4FD341E2"/>
    <w:rsid w:val="53AE0572"/>
    <w:rsid w:val="55B300C2"/>
    <w:rsid w:val="5B56350D"/>
    <w:rsid w:val="5C4D2811"/>
    <w:rsid w:val="5D4F48D2"/>
    <w:rsid w:val="5F97010C"/>
    <w:rsid w:val="61560F53"/>
    <w:rsid w:val="635307EE"/>
    <w:rsid w:val="64055F8C"/>
    <w:rsid w:val="6535464F"/>
    <w:rsid w:val="6A9562C0"/>
    <w:rsid w:val="6BA03991"/>
    <w:rsid w:val="78160D21"/>
    <w:rsid w:val="794C1B10"/>
    <w:rsid w:val="7BEF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226</Characters>
  <Lines>1</Lines>
  <Paragraphs>1</Paragraphs>
  <TotalTime>1</TotalTime>
  <ScaleCrop>false</ScaleCrop>
  <LinksUpToDate>false</LinksUpToDate>
  <CharactersWithSpaces>264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2022-12-06T00:19:00Z</dcterms:created>
  <dc:creator>Administrator</dc:creator>
  <cp:lastModifiedBy>馨</cp:lastModifiedBy>
  <dcterms:modified xsi:type="dcterms:W3CDTF">2023-08-23T02:44:13Z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33D295A710464B92B67C2A66A90D532C_12</vt:lpwstr>
  </property>
</Properties>
</file>